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D8801">
      <w:pPr>
        <w:pStyle w:val="4"/>
        <w:numPr>
          <w:ilvl w:val="0"/>
          <w:numId w:val="0"/>
        </w:numPr>
        <w:spacing w:before="183" w:line="290" w:lineRule="auto"/>
        <w:ind w:right="148" w:rightChars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易制毒化学品合法使用说明</w:t>
      </w:r>
    </w:p>
    <w:p w14:paraId="0279EEBF">
      <w:pPr>
        <w:pStyle w:val="4"/>
        <w:numPr>
          <w:ilvl w:val="0"/>
          <w:numId w:val="0"/>
        </w:numPr>
        <w:spacing w:before="183" w:line="290" w:lineRule="auto"/>
        <w:ind w:right="148" w:rightChars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本单位因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，现向实验谷（南京）信息科技发展有限公司（即实验谷）购买的易制毒化学品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，涉及量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，本单位保证易制毒化学品只用于合法使用、生产、经营，在任何情况下不用于制造毒品，不挪作他用，不私自转让给其他单位或个人，并自觉加强易制毒化学品管理，落实出入库登记制度，自觉接受监督检查。如有违反上述承诺，致使易制毒化学品流入非法渠道，我单位（个人）自愿接受相应处罚。</w:t>
      </w:r>
    </w:p>
    <w:p w14:paraId="5AE7C630">
      <w:pPr>
        <w:pStyle w:val="4"/>
        <w:numPr>
          <w:ilvl w:val="0"/>
          <w:numId w:val="0"/>
        </w:numPr>
        <w:spacing w:before="183" w:line="290" w:lineRule="auto"/>
        <w:ind w:right="148" w:rightChars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特此证明。</w:t>
      </w:r>
    </w:p>
    <w:p w14:paraId="3444DCF9">
      <w:pPr>
        <w:pStyle w:val="4"/>
        <w:numPr>
          <w:ilvl w:val="0"/>
          <w:numId w:val="0"/>
        </w:numPr>
        <w:spacing w:before="183" w:line="290" w:lineRule="auto"/>
        <w:ind w:right="148" w:right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22B36468">
      <w:pPr>
        <w:pStyle w:val="4"/>
        <w:numPr>
          <w:ilvl w:val="0"/>
          <w:numId w:val="0"/>
        </w:numPr>
        <w:spacing w:before="183" w:line="290" w:lineRule="auto"/>
        <w:ind w:right="148" w:right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0742FA3C">
      <w:pPr>
        <w:pStyle w:val="4"/>
        <w:numPr>
          <w:ilvl w:val="0"/>
          <w:numId w:val="0"/>
        </w:numPr>
        <w:spacing w:before="183" w:line="290" w:lineRule="auto"/>
        <w:ind w:right="148" w:right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045E77C7">
      <w:pPr>
        <w:pStyle w:val="4"/>
        <w:numPr>
          <w:ilvl w:val="0"/>
          <w:numId w:val="0"/>
        </w:numPr>
        <w:spacing w:before="183" w:line="290" w:lineRule="auto"/>
        <w:ind w:right="148" w:rightChars="0" w:firstLine="3920" w:firstLineChars="14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单位名称（签章）；</w:t>
      </w:r>
    </w:p>
    <w:p w14:paraId="59F4CF86">
      <w:pPr>
        <w:pStyle w:val="4"/>
        <w:numPr>
          <w:ilvl w:val="0"/>
          <w:numId w:val="0"/>
        </w:numPr>
        <w:spacing w:before="183" w:line="290" w:lineRule="auto"/>
        <w:ind w:right="148" w:rightChars="0" w:firstLine="3920" w:firstLineChars="140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签订日期：     年  月  日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4375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Nzg3YjVjYWE5NWUwNDlhN2UwMDQ5NzVlNThhZTYifQ=="/>
  </w:docVars>
  <w:rsids>
    <w:rsidRoot w:val="00744D5A"/>
    <w:rsid w:val="004A7A3D"/>
    <w:rsid w:val="00744D5A"/>
    <w:rsid w:val="00A60327"/>
    <w:rsid w:val="030F6088"/>
    <w:rsid w:val="03D2777F"/>
    <w:rsid w:val="03F359AA"/>
    <w:rsid w:val="04FF037E"/>
    <w:rsid w:val="07D85FF3"/>
    <w:rsid w:val="0CF2213E"/>
    <w:rsid w:val="13F13CC6"/>
    <w:rsid w:val="166C6DA8"/>
    <w:rsid w:val="172F1781"/>
    <w:rsid w:val="1B237221"/>
    <w:rsid w:val="20362E07"/>
    <w:rsid w:val="288B3B53"/>
    <w:rsid w:val="290D02CC"/>
    <w:rsid w:val="2A5C0A4D"/>
    <w:rsid w:val="2D93157F"/>
    <w:rsid w:val="2DFD175C"/>
    <w:rsid w:val="2EFC311B"/>
    <w:rsid w:val="31152915"/>
    <w:rsid w:val="33EE5D6F"/>
    <w:rsid w:val="389315AE"/>
    <w:rsid w:val="39697AD7"/>
    <w:rsid w:val="39771A02"/>
    <w:rsid w:val="3BD23F07"/>
    <w:rsid w:val="3C981D99"/>
    <w:rsid w:val="42161379"/>
    <w:rsid w:val="42AF05AC"/>
    <w:rsid w:val="42B04BE6"/>
    <w:rsid w:val="45034A16"/>
    <w:rsid w:val="4972708D"/>
    <w:rsid w:val="4C3E7292"/>
    <w:rsid w:val="59B03B00"/>
    <w:rsid w:val="666A657B"/>
    <w:rsid w:val="671E325C"/>
    <w:rsid w:val="694D4D6B"/>
    <w:rsid w:val="74BA06CD"/>
    <w:rsid w:val="7C4B436F"/>
    <w:rsid w:val="7C877252"/>
    <w:rsid w:val="7F3E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2017-04-24T02:00:00Z</dcterms:created>
  <dc:creator>Admin</dc:creator>
  <cp:lastModifiedBy>实验谷～小谷೭౨</cp:lastModifiedBy>
  <dcterms:modified xsi:type="dcterms:W3CDTF">2025-06-16T02:05:03Z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1A91CADAB0FF476BA1C658BE2BF851E7_13</vt:lpwstr>
  </property>
  <property fmtid="{D5CDD505-2E9C-101B-9397-08002B2CF9AE}" pid="4" name="KSOTemplateDocerSaveRecord">
    <vt:lpwstr>eyJoZGlkIjoiY2JjNzg3YjVjYWE5NWUwNDlhN2UwMDQ5NzVlNThhZTYiLCJ1c2VySWQiOiI2MTY3NzEwNTAifQ==</vt:lpwstr>
  </property>
</Properties>
</file>